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A082F" w:rsidP="00BC1C87" w:rsidRDefault="000A082F" w14:paraId="2E40FE0C" w14:textId="77777777">
      <w:pPr>
        <w:spacing w:before="99"/>
        <w:ind w:left="105"/>
        <w:rPr>
          <w:b/>
          <w:color w:val="153744"/>
          <w:sz w:val="24"/>
        </w:rPr>
      </w:pPr>
      <w:r>
        <w:rPr>
          <w:noProof/>
          <w:lang w:val="nb-NO" w:eastAsia="nb-NO"/>
        </w:rPr>
        <w:drawing>
          <wp:anchor distT="0" distB="0" distL="114300" distR="114300" simplePos="0" relativeHeight="251659264" behindDoc="0" locked="0" layoutInCell="1" allowOverlap="1" wp14:anchorId="41DF3F4A" wp14:editId="2C8BD047">
            <wp:simplePos x="0" y="0"/>
            <wp:positionH relativeFrom="column">
              <wp:posOffset>-899795</wp:posOffset>
            </wp:positionH>
            <wp:positionV relativeFrom="paragraph">
              <wp:posOffset>-883892</wp:posOffset>
            </wp:positionV>
            <wp:extent cx="1956021" cy="739382"/>
            <wp:effectExtent l="0" t="0" r="6350" b="381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8973" cy="748058"/>
                    </a:xfrm>
                    <a:prstGeom prst="rect">
                      <a:avLst/>
                    </a:prstGeom>
                    <a:noFill/>
                  </pic:spPr>
                </pic:pic>
              </a:graphicData>
            </a:graphic>
            <wp14:sizeRelH relativeFrom="margin">
              <wp14:pctWidth>0</wp14:pctWidth>
            </wp14:sizeRelH>
            <wp14:sizeRelV relativeFrom="margin">
              <wp14:pctHeight>0</wp14:pctHeight>
            </wp14:sizeRelV>
          </wp:anchor>
        </w:drawing>
      </w:r>
    </w:p>
    <w:p w:rsidR="00BC1C87" w:rsidP="00BC1C87" w:rsidRDefault="009F3E87" w14:paraId="0E5EE469" w14:textId="77777777">
      <w:pPr>
        <w:spacing w:before="99"/>
        <w:ind w:left="105"/>
        <w:rPr>
          <w:b/>
          <w:color w:val="153744"/>
          <w:sz w:val="24"/>
        </w:rPr>
      </w:pPr>
      <w:r>
        <w:rPr>
          <w:b/>
          <w:color w:val="153744"/>
          <w:sz w:val="24"/>
        </w:rPr>
        <w:t xml:space="preserve">SIV- 1014 </w:t>
      </w:r>
      <w:proofErr w:type="spellStart"/>
      <w:r w:rsidR="00187835">
        <w:rPr>
          <w:b/>
          <w:color w:val="153744"/>
          <w:sz w:val="24"/>
        </w:rPr>
        <w:t>Søknad</w:t>
      </w:r>
      <w:proofErr w:type="spellEnd"/>
      <w:r w:rsidR="00187835">
        <w:rPr>
          <w:b/>
          <w:color w:val="153744"/>
          <w:sz w:val="24"/>
        </w:rPr>
        <w:t xml:space="preserve"> om </w:t>
      </w:r>
      <w:proofErr w:type="spellStart"/>
      <w:r>
        <w:rPr>
          <w:b/>
          <w:color w:val="153744"/>
          <w:sz w:val="24"/>
        </w:rPr>
        <w:t>midlertidig</w:t>
      </w:r>
      <w:proofErr w:type="spellEnd"/>
      <w:r>
        <w:rPr>
          <w:b/>
          <w:color w:val="153744"/>
          <w:sz w:val="24"/>
        </w:rPr>
        <w:t xml:space="preserve"> </w:t>
      </w:r>
      <w:proofErr w:type="spellStart"/>
      <w:r>
        <w:rPr>
          <w:b/>
          <w:color w:val="153744"/>
          <w:sz w:val="24"/>
        </w:rPr>
        <w:t>fritak</w:t>
      </w:r>
      <w:proofErr w:type="spellEnd"/>
      <w:r>
        <w:rPr>
          <w:b/>
          <w:color w:val="153744"/>
          <w:sz w:val="24"/>
        </w:rPr>
        <w:t xml:space="preserve"> </w:t>
      </w:r>
      <w:proofErr w:type="spellStart"/>
      <w:r>
        <w:rPr>
          <w:b/>
          <w:color w:val="153744"/>
          <w:sz w:val="24"/>
        </w:rPr>
        <w:t>i</w:t>
      </w:r>
      <w:proofErr w:type="spellEnd"/>
      <w:r>
        <w:rPr>
          <w:b/>
          <w:color w:val="153744"/>
          <w:sz w:val="24"/>
        </w:rPr>
        <w:t xml:space="preserve"> </w:t>
      </w:r>
      <w:proofErr w:type="spellStart"/>
      <w:r>
        <w:rPr>
          <w:b/>
          <w:color w:val="153744"/>
          <w:sz w:val="24"/>
        </w:rPr>
        <w:t>Sivilforsvaret</w:t>
      </w:r>
      <w:proofErr w:type="spellEnd"/>
      <w:r>
        <w:rPr>
          <w:b/>
          <w:color w:val="153744"/>
          <w:sz w:val="24"/>
        </w:rPr>
        <w:t>.</w:t>
      </w:r>
    </w:p>
    <w:p w:rsidR="00BC1C87" w:rsidP="00BC1C87" w:rsidRDefault="00BC1C87" w14:paraId="696D3FA6" w14:textId="77777777">
      <w:pPr>
        <w:spacing w:before="99"/>
        <w:ind w:left="105"/>
        <w:rPr>
          <w:b/>
          <w:color w:val="153744"/>
          <w:sz w:val="24"/>
        </w:rPr>
      </w:pPr>
    </w:p>
    <w:tbl>
      <w:tblPr>
        <w:tblStyle w:val="Tabellrutenett"/>
        <w:tblW w:w="0" w:type="auto"/>
        <w:tblInd w:w="105" w:type="dxa"/>
        <w:tblLook w:val="04A0" w:firstRow="1" w:lastRow="0" w:firstColumn="1" w:lastColumn="0" w:noHBand="0" w:noVBand="1"/>
      </w:tblPr>
      <w:tblGrid>
        <w:gridCol w:w="2584"/>
        <w:gridCol w:w="6373"/>
      </w:tblGrid>
      <w:tr w:rsidR="00BC1C87" w:rsidTr="00AF738D" w14:paraId="43642AF6" w14:textId="77777777">
        <w:trPr>
          <w:trHeight w:val="499"/>
        </w:trPr>
        <w:tc>
          <w:tcPr>
            <w:tcW w:w="2584" w:type="dxa"/>
            <w:shd w:val="clear" w:color="auto" w:fill="E7E6E6" w:themeFill="background2"/>
            <w:vAlign w:val="center"/>
          </w:tcPr>
          <w:p w:rsidRPr="002F1471" w:rsidR="00BC1C87" w:rsidP="0042746D" w:rsidRDefault="00BC1C87" w14:paraId="1F2FA34A" w14:textId="77777777">
            <w:pPr>
              <w:spacing w:before="99"/>
              <w:rPr>
                <w:b/>
                <w:color w:val="153744"/>
                <w:sz w:val="18"/>
                <w:szCs w:val="18"/>
              </w:rPr>
            </w:pPr>
            <w:proofErr w:type="spellStart"/>
            <w:r w:rsidRPr="002F1471">
              <w:rPr>
                <w:b/>
                <w:color w:val="153744"/>
                <w:sz w:val="18"/>
                <w:szCs w:val="18"/>
              </w:rPr>
              <w:t>Fødselsnummer</w:t>
            </w:r>
            <w:proofErr w:type="spellEnd"/>
            <w:r w:rsidR="00187835">
              <w:rPr>
                <w:b/>
                <w:color w:val="153744"/>
                <w:sz w:val="18"/>
                <w:szCs w:val="18"/>
              </w:rPr>
              <w:t>*</w:t>
            </w:r>
          </w:p>
        </w:tc>
        <w:tc>
          <w:tcPr>
            <w:tcW w:w="6373" w:type="dxa"/>
            <w:shd w:val="clear" w:color="auto" w:fill="E7E6E6" w:themeFill="background2"/>
            <w:vAlign w:val="center"/>
          </w:tcPr>
          <w:p w:rsidR="00BC1C87" w:rsidP="0042746D" w:rsidRDefault="00BC1C87" w14:paraId="01981B83" w14:textId="77777777">
            <w:pPr>
              <w:spacing w:before="99"/>
              <w:rPr>
                <w:color w:val="153744"/>
                <w:sz w:val="18"/>
                <w:szCs w:val="18"/>
              </w:rPr>
            </w:pPr>
          </w:p>
        </w:tc>
      </w:tr>
      <w:tr w:rsidR="00BC1C87" w:rsidTr="00AF738D" w14:paraId="1A76D6F4" w14:textId="77777777">
        <w:trPr>
          <w:trHeight w:val="548"/>
        </w:trPr>
        <w:tc>
          <w:tcPr>
            <w:tcW w:w="2584" w:type="dxa"/>
            <w:shd w:val="clear" w:color="auto" w:fill="E7E6E6" w:themeFill="background2"/>
            <w:vAlign w:val="center"/>
          </w:tcPr>
          <w:p w:rsidRPr="002F1471" w:rsidR="00BC1C87" w:rsidP="0042746D" w:rsidRDefault="00187835" w14:paraId="74D0E5F3" w14:textId="77777777">
            <w:pPr>
              <w:spacing w:before="99"/>
              <w:rPr>
                <w:b/>
                <w:color w:val="153744"/>
                <w:sz w:val="18"/>
                <w:szCs w:val="18"/>
              </w:rPr>
            </w:pPr>
            <w:proofErr w:type="spellStart"/>
            <w:r>
              <w:rPr>
                <w:b/>
                <w:color w:val="153744"/>
                <w:sz w:val="18"/>
                <w:szCs w:val="18"/>
              </w:rPr>
              <w:t>Etternavn</w:t>
            </w:r>
            <w:proofErr w:type="spellEnd"/>
            <w:r>
              <w:rPr>
                <w:b/>
                <w:color w:val="153744"/>
                <w:sz w:val="18"/>
                <w:szCs w:val="18"/>
              </w:rPr>
              <w:t>*</w:t>
            </w:r>
          </w:p>
        </w:tc>
        <w:tc>
          <w:tcPr>
            <w:tcW w:w="6373" w:type="dxa"/>
            <w:shd w:val="clear" w:color="auto" w:fill="E7E6E6" w:themeFill="background2"/>
            <w:vAlign w:val="center"/>
          </w:tcPr>
          <w:p w:rsidR="00BC1C87" w:rsidP="0042746D" w:rsidRDefault="00BC1C87" w14:paraId="0D1284A1" w14:textId="77777777">
            <w:pPr>
              <w:spacing w:before="99"/>
              <w:rPr>
                <w:color w:val="153744"/>
                <w:sz w:val="18"/>
                <w:szCs w:val="18"/>
              </w:rPr>
            </w:pPr>
          </w:p>
        </w:tc>
      </w:tr>
      <w:tr w:rsidR="00BC1C87" w:rsidTr="00AF738D" w14:paraId="1EEBC3FB" w14:textId="77777777">
        <w:trPr>
          <w:trHeight w:val="556"/>
        </w:trPr>
        <w:tc>
          <w:tcPr>
            <w:tcW w:w="2584" w:type="dxa"/>
            <w:shd w:val="clear" w:color="auto" w:fill="E7E6E6" w:themeFill="background2"/>
            <w:vAlign w:val="center"/>
          </w:tcPr>
          <w:p w:rsidRPr="002F1471" w:rsidR="00BC1C87" w:rsidP="0042746D" w:rsidRDefault="00187835" w14:paraId="5C210689" w14:textId="77777777">
            <w:pPr>
              <w:spacing w:before="99"/>
              <w:rPr>
                <w:b/>
                <w:color w:val="153744"/>
                <w:sz w:val="18"/>
                <w:szCs w:val="18"/>
              </w:rPr>
            </w:pPr>
            <w:proofErr w:type="spellStart"/>
            <w:r>
              <w:rPr>
                <w:b/>
                <w:color w:val="153744"/>
                <w:sz w:val="18"/>
                <w:szCs w:val="18"/>
              </w:rPr>
              <w:t>Fullt</w:t>
            </w:r>
            <w:proofErr w:type="spellEnd"/>
            <w:r>
              <w:rPr>
                <w:b/>
                <w:color w:val="153744"/>
                <w:sz w:val="18"/>
                <w:szCs w:val="18"/>
              </w:rPr>
              <w:t xml:space="preserve"> </w:t>
            </w:r>
            <w:proofErr w:type="spellStart"/>
            <w:r>
              <w:rPr>
                <w:b/>
                <w:color w:val="153744"/>
                <w:sz w:val="18"/>
                <w:szCs w:val="18"/>
              </w:rPr>
              <w:t>navn</w:t>
            </w:r>
            <w:proofErr w:type="spellEnd"/>
            <w:r>
              <w:rPr>
                <w:b/>
                <w:color w:val="153744"/>
                <w:sz w:val="18"/>
                <w:szCs w:val="18"/>
              </w:rPr>
              <w:t>*</w:t>
            </w:r>
          </w:p>
        </w:tc>
        <w:tc>
          <w:tcPr>
            <w:tcW w:w="6373" w:type="dxa"/>
            <w:shd w:val="clear" w:color="auto" w:fill="E7E6E6" w:themeFill="background2"/>
            <w:vAlign w:val="center"/>
          </w:tcPr>
          <w:p w:rsidR="00BC1C87" w:rsidP="0042746D" w:rsidRDefault="00BC1C87" w14:paraId="7A04A2F0" w14:textId="77777777">
            <w:pPr>
              <w:spacing w:before="99"/>
              <w:rPr>
                <w:color w:val="153744"/>
                <w:sz w:val="18"/>
                <w:szCs w:val="18"/>
              </w:rPr>
            </w:pPr>
          </w:p>
        </w:tc>
      </w:tr>
    </w:tbl>
    <w:p w:rsidR="00BC1C87" w:rsidP="00BC1C87" w:rsidRDefault="00BC1C87" w14:paraId="55CA3226" w14:textId="77777777">
      <w:pPr>
        <w:spacing w:before="99"/>
        <w:ind w:left="105"/>
        <w:rPr>
          <w:color w:val="153744"/>
          <w:sz w:val="18"/>
          <w:szCs w:val="18"/>
        </w:rPr>
      </w:pPr>
    </w:p>
    <w:p w:rsidRPr="009F3E87" w:rsidR="009F3E87" w:rsidP="009F3E87" w:rsidRDefault="009F3E87" w14:paraId="48F2BDF6" w14:textId="6AA8967D">
      <w:pPr>
        <w:ind w:left="105"/>
        <w:rPr>
          <w:rFonts w:asciiTheme="minorHAnsi" w:hAnsiTheme="minorHAnsi" w:eastAsiaTheme="minorHAnsi" w:cstheme="minorHAnsi"/>
          <w:sz w:val="20"/>
          <w:szCs w:val="20"/>
          <w:lang w:val="nb-NO"/>
        </w:rPr>
      </w:pPr>
      <w:r w:rsidRPr="009F3E87">
        <w:rPr>
          <w:rFonts w:asciiTheme="minorHAnsi" w:hAnsiTheme="minorHAnsi" w:eastAsiaTheme="minorHAnsi" w:cstheme="minorHAnsi"/>
          <w:sz w:val="20"/>
          <w:szCs w:val="20"/>
          <w:lang w:val="nb-NO"/>
        </w:rPr>
        <w:t xml:space="preserve">Søknad om midlertidig fritak fra tjeneste skal inneholde nødvendige opplysninger og dokumentasjon. Søknaden skal sendes til Sivilforsvaret uten ugrunnet opphold etter at det har oppstått en situasjon som gjør at du ikke kan stille til tjeneste. Grunner som kan gi midlertidig fritak </w:t>
      </w:r>
      <w:r w:rsidRPr="009F3E87" w:rsidR="00284C85">
        <w:rPr>
          <w:rFonts w:asciiTheme="minorHAnsi" w:hAnsiTheme="minorHAnsi" w:eastAsiaTheme="minorHAnsi" w:cstheme="minorHAnsi"/>
          <w:sz w:val="20"/>
          <w:szCs w:val="20"/>
          <w:lang w:val="nb-NO"/>
        </w:rPr>
        <w:t>kommer frem</w:t>
      </w:r>
      <w:r w:rsidRPr="009F3E87">
        <w:rPr>
          <w:rFonts w:asciiTheme="minorHAnsi" w:hAnsiTheme="minorHAnsi" w:eastAsiaTheme="minorHAnsi" w:cstheme="minorHAnsi"/>
          <w:sz w:val="20"/>
          <w:szCs w:val="20"/>
          <w:lang w:val="nb-NO"/>
        </w:rPr>
        <w:t xml:space="preserve"> av </w:t>
      </w:r>
      <w:hyperlink w:history="1" r:id="rId7">
        <w:r w:rsidRPr="00284C85">
          <w:rPr>
            <w:rStyle w:val="Hyperkobling"/>
            <w:rFonts w:asciiTheme="minorHAnsi" w:hAnsiTheme="minorHAnsi" w:eastAsiaTheme="minorHAnsi" w:cstheme="minorHAnsi"/>
            <w:sz w:val="20"/>
            <w:szCs w:val="20"/>
            <w:lang w:val="nb-NO"/>
          </w:rPr>
          <w:t>sivilforsvarsforskriften</w:t>
        </w:r>
      </w:hyperlink>
      <w:r w:rsidRPr="009F3E87">
        <w:rPr>
          <w:rFonts w:asciiTheme="minorHAnsi" w:hAnsiTheme="minorHAnsi" w:eastAsiaTheme="minorHAnsi" w:cstheme="minorHAnsi"/>
          <w:sz w:val="20"/>
          <w:szCs w:val="20"/>
          <w:lang w:val="nb-NO"/>
        </w:rPr>
        <w:t xml:space="preserve"> §§ 20 til</w:t>
      </w:r>
      <w:r w:rsidR="009F2FAB">
        <w:rPr>
          <w:rFonts w:asciiTheme="minorHAnsi" w:hAnsiTheme="minorHAnsi" w:eastAsiaTheme="minorHAnsi" w:cstheme="minorHAnsi"/>
          <w:sz w:val="20"/>
          <w:szCs w:val="20"/>
          <w:lang w:val="nb-NO"/>
        </w:rPr>
        <w:t xml:space="preserve"> </w:t>
      </w:r>
      <w:r w:rsidRPr="009F3E87">
        <w:rPr>
          <w:rFonts w:asciiTheme="minorHAnsi" w:hAnsiTheme="minorHAnsi" w:eastAsiaTheme="minorHAnsi" w:cstheme="minorHAnsi"/>
          <w:sz w:val="20"/>
          <w:szCs w:val="20"/>
          <w:lang w:val="nb-NO"/>
        </w:rPr>
        <w:t>29.</w:t>
      </w:r>
    </w:p>
    <w:p w:rsidRPr="009F3E87" w:rsidR="009F3E87" w:rsidP="009F3E87" w:rsidRDefault="009F3E87" w14:paraId="236E5E43" w14:textId="77777777">
      <w:pPr>
        <w:widowControl/>
        <w:autoSpaceDE/>
        <w:autoSpaceDN/>
        <w:rPr>
          <w:rFonts w:asciiTheme="minorHAnsi" w:hAnsiTheme="minorHAnsi" w:eastAsiaTheme="minorHAnsi" w:cstheme="minorHAnsi"/>
          <w:sz w:val="20"/>
          <w:szCs w:val="20"/>
          <w:lang w:val="nb-NO"/>
        </w:rPr>
      </w:pPr>
    </w:p>
    <w:p w:rsidRPr="009F3E87" w:rsidR="009F3E87" w:rsidP="009F3E87" w:rsidRDefault="009F3E87" w14:paraId="5C22E649" w14:textId="795689A8">
      <w:pPr>
        <w:widowControl/>
        <w:autoSpaceDE/>
        <w:autoSpaceDN/>
        <w:ind w:left="105"/>
        <w:rPr>
          <w:rFonts w:asciiTheme="minorHAnsi" w:hAnsiTheme="minorHAnsi" w:eastAsiaTheme="minorHAnsi" w:cstheme="minorHAnsi"/>
          <w:sz w:val="20"/>
          <w:szCs w:val="20"/>
          <w:lang w:val="nb-NO"/>
        </w:rPr>
      </w:pPr>
      <w:r w:rsidRPr="009F3E87">
        <w:rPr>
          <w:rFonts w:asciiTheme="minorHAnsi" w:hAnsiTheme="minorHAnsi" w:cstheme="minorHAnsi"/>
          <w:sz w:val="20"/>
          <w:szCs w:val="20"/>
        </w:rPr>
        <w:t xml:space="preserve">Vi </w:t>
      </w:r>
      <w:proofErr w:type="spellStart"/>
      <w:r w:rsidRPr="009F3E87">
        <w:rPr>
          <w:rFonts w:asciiTheme="minorHAnsi" w:hAnsiTheme="minorHAnsi" w:cstheme="minorHAnsi"/>
          <w:sz w:val="20"/>
          <w:szCs w:val="20"/>
        </w:rPr>
        <w:t>gjør</w:t>
      </w:r>
      <w:proofErr w:type="spellEnd"/>
      <w:r w:rsidRPr="009F3E87">
        <w:rPr>
          <w:rFonts w:asciiTheme="minorHAnsi" w:hAnsiTheme="minorHAnsi" w:cstheme="minorHAnsi"/>
          <w:sz w:val="20"/>
          <w:szCs w:val="20"/>
        </w:rPr>
        <w:t xml:space="preserve"> </w:t>
      </w:r>
      <w:proofErr w:type="spellStart"/>
      <w:r w:rsidRPr="009F3E87">
        <w:rPr>
          <w:rFonts w:asciiTheme="minorHAnsi" w:hAnsiTheme="minorHAnsi" w:cstheme="minorHAnsi"/>
          <w:sz w:val="20"/>
          <w:szCs w:val="20"/>
        </w:rPr>
        <w:t>oppmerksom</w:t>
      </w:r>
      <w:proofErr w:type="spellEnd"/>
      <w:r w:rsidRPr="009F3E87">
        <w:rPr>
          <w:rFonts w:asciiTheme="minorHAnsi" w:hAnsiTheme="minorHAnsi" w:cstheme="minorHAnsi"/>
          <w:sz w:val="20"/>
          <w:szCs w:val="20"/>
        </w:rPr>
        <w:t xml:space="preserve"> </w:t>
      </w:r>
      <w:proofErr w:type="spellStart"/>
      <w:r w:rsidRPr="009F3E87">
        <w:rPr>
          <w:rFonts w:asciiTheme="minorHAnsi" w:hAnsiTheme="minorHAnsi" w:cstheme="minorHAnsi"/>
          <w:sz w:val="20"/>
          <w:szCs w:val="20"/>
        </w:rPr>
        <w:t>på</w:t>
      </w:r>
      <w:proofErr w:type="spellEnd"/>
      <w:r w:rsidRPr="009F3E87">
        <w:rPr>
          <w:rFonts w:asciiTheme="minorHAnsi" w:hAnsiTheme="minorHAnsi" w:cstheme="minorHAnsi"/>
          <w:sz w:val="20"/>
          <w:szCs w:val="20"/>
        </w:rPr>
        <w:t xml:space="preserve"> at </w:t>
      </w:r>
      <w:proofErr w:type="spellStart"/>
      <w:r w:rsidRPr="009F3E87">
        <w:rPr>
          <w:rFonts w:asciiTheme="minorHAnsi" w:hAnsiTheme="minorHAnsi" w:cstheme="minorHAnsi"/>
          <w:sz w:val="20"/>
          <w:szCs w:val="20"/>
        </w:rPr>
        <w:t>Sivilfors</w:t>
      </w:r>
      <w:r w:rsidR="009F2FAB">
        <w:rPr>
          <w:rFonts w:asciiTheme="minorHAnsi" w:hAnsiTheme="minorHAnsi" w:cstheme="minorHAnsi"/>
          <w:sz w:val="20"/>
          <w:szCs w:val="20"/>
        </w:rPr>
        <w:t>varet</w:t>
      </w:r>
      <w:proofErr w:type="spellEnd"/>
      <w:r w:rsidR="009F2FAB">
        <w:rPr>
          <w:rFonts w:asciiTheme="minorHAnsi" w:hAnsiTheme="minorHAnsi" w:cstheme="minorHAnsi"/>
          <w:sz w:val="20"/>
          <w:szCs w:val="20"/>
        </w:rPr>
        <w:t xml:space="preserve"> </w:t>
      </w:r>
      <w:proofErr w:type="spellStart"/>
      <w:r w:rsidR="009F2FAB">
        <w:rPr>
          <w:rFonts w:asciiTheme="minorHAnsi" w:hAnsiTheme="minorHAnsi" w:cstheme="minorHAnsi"/>
          <w:sz w:val="20"/>
          <w:szCs w:val="20"/>
        </w:rPr>
        <w:t>også</w:t>
      </w:r>
      <w:proofErr w:type="spellEnd"/>
      <w:r w:rsidR="009F2FAB">
        <w:rPr>
          <w:rFonts w:asciiTheme="minorHAnsi" w:hAnsiTheme="minorHAnsi" w:cstheme="minorHAnsi"/>
          <w:sz w:val="20"/>
          <w:szCs w:val="20"/>
        </w:rPr>
        <w:t xml:space="preserve"> </w:t>
      </w:r>
      <w:proofErr w:type="spellStart"/>
      <w:r w:rsidR="009F2FAB">
        <w:rPr>
          <w:rFonts w:asciiTheme="minorHAnsi" w:hAnsiTheme="minorHAnsi" w:cstheme="minorHAnsi"/>
          <w:sz w:val="20"/>
          <w:szCs w:val="20"/>
        </w:rPr>
        <w:t>kan</w:t>
      </w:r>
      <w:proofErr w:type="spellEnd"/>
      <w:r w:rsidR="009F2FAB">
        <w:rPr>
          <w:rFonts w:asciiTheme="minorHAnsi" w:hAnsiTheme="minorHAnsi" w:cstheme="minorHAnsi"/>
          <w:sz w:val="20"/>
          <w:szCs w:val="20"/>
        </w:rPr>
        <w:t xml:space="preserve"> </w:t>
      </w:r>
      <w:proofErr w:type="spellStart"/>
      <w:r w:rsidR="009F2FAB">
        <w:rPr>
          <w:rFonts w:asciiTheme="minorHAnsi" w:hAnsiTheme="minorHAnsi" w:cstheme="minorHAnsi"/>
          <w:sz w:val="20"/>
          <w:szCs w:val="20"/>
        </w:rPr>
        <w:t>vurdere</w:t>
      </w:r>
      <w:proofErr w:type="spellEnd"/>
      <w:r w:rsidR="009F2FAB">
        <w:rPr>
          <w:rFonts w:asciiTheme="minorHAnsi" w:hAnsiTheme="minorHAnsi" w:cstheme="minorHAnsi"/>
          <w:sz w:val="20"/>
          <w:szCs w:val="20"/>
        </w:rPr>
        <w:t xml:space="preserve"> </w:t>
      </w:r>
      <w:proofErr w:type="spellStart"/>
      <w:r w:rsidR="009F2FAB">
        <w:rPr>
          <w:rFonts w:asciiTheme="minorHAnsi" w:hAnsiTheme="minorHAnsi" w:cstheme="minorHAnsi"/>
          <w:sz w:val="20"/>
          <w:szCs w:val="20"/>
        </w:rPr>
        <w:t>opphør</w:t>
      </w:r>
      <w:proofErr w:type="spellEnd"/>
      <w:r w:rsidR="009F2FAB">
        <w:rPr>
          <w:rFonts w:asciiTheme="minorHAnsi" w:hAnsiTheme="minorHAnsi" w:cstheme="minorHAnsi"/>
          <w:sz w:val="20"/>
          <w:szCs w:val="20"/>
        </w:rPr>
        <w:t xml:space="preserve"> av</w:t>
      </w:r>
      <w:r w:rsidRPr="009F3E87">
        <w:rPr>
          <w:rFonts w:asciiTheme="minorHAnsi" w:hAnsiTheme="minorHAnsi" w:cstheme="minorHAnsi"/>
          <w:sz w:val="20"/>
          <w:szCs w:val="20"/>
        </w:rPr>
        <w:t xml:space="preserve"> </w:t>
      </w:r>
      <w:proofErr w:type="spellStart"/>
      <w:r w:rsidRPr="009F3E87">
        <w:rPr>
          <w:rFonts w:asciiTheme="minorHAnsi" w:hAnsiTheme="minorHAnsi" w:cstheme="minorHAnsi"/>
          <w:sz w:val="20"/>
          <w:szCs w:val="20"/>
        </w:rPr>
        <w:t>tjenesteplikt</w:t>
      </w:r>
      <w:proofErr w:type="spellEnd"/>
      <w:r w:rsidRPr="009F3E87">
        <w:rPr>
          <w:rFonts w:asciiTheme="minorHAnsi" w:hAnsiTheme="minorHAnsi" w:cstheme="minorHAnsi"/>
          <w:sz w:val="20"/>
          <w:szCs w:val="20"/>
        </w:rPr>
        <w:t xml:space="preserve"> </w:t>
      </w:r>
      <w:proofErr w:type="spellStart"/>
      <w:r w:rsidRPr="009F3E87">
        <w:rPr>
          <w:rFonts w:asciiTheme="minorHAnsi" w:hAnsiTheme="minorHAnsi" w:cstheme="minorHAnsi"/>
          <w:sz w:val="20"/>
          <w:szCs w:val="20"/>
        </w:rPr>
        <w:t>på</w:t>
      </w:r>
      <w:proofErr w:type="spellEnd"/>
      <w:r w:rsidRPr="009F3E87">
        <w:rPr>
          <w:rFonts w:asciiTheme="minorHAnsi" w:hAnsiTheme="minorHAnsi" w:cstheme="minorHAnsi"/>
          <w:sz w:val="20"/>
          <w:szCs w:val="20"/>
        </w:rPr>
        <w:t xml:space="preserve"> </w:t>
      </w:r>
      <w:proofErr w:type="spellStart"/>
      <w:r w:rsidRPr="009F3E87">
        <w:rPr>
          <w:rFonts w:asciiTheme="minorHAnsi" w:hAnsiTheme="minorHAnsi" w:cstheme="minorHAnsi"/>
          <w:sz w:val="20"/>
          <w:szCs w:val="20"/>
        </w:rPr>
        <w:t>bakg</w:t>
      </w:r>
      <w:r w:rsidR="009F2FAB">
        <w:rPr>
          <w:rFonts w:asciiTheme="minorHAnsi" w:hAnsiTheme="minorHAnsi" w:cstheme="minorHAnsi"/>
          <w:sz w:val="20"/>
          <w:szCs w:val="20"/>
        </w:rPr>
        <w:t>r</w:t>
      </w:r>
      <w:r w:rsidRPr="009F3E87">
        <w:rPr>
          <w:rFonts w:asciiTheme="minorHAnsi" w:hAnsiTheme="minorHAnsi" w:cstheme="minorHAnsi"/>
          <w:sz w:val="20"/>
          <w:szCs w:val="20"/>
        </w:rPr>
        <w:t>unn</w:t>
      </w:r>
      <w:proofErr w:type="spellEnd"/>
      <w:r w:rsidRPr="009F3E87">
        <w:rPr>
          <w:rFonts w:asciiTheme="minorHAnsi" w:hAnsiTheme="minorHAnsi" w:cstheme="minorHAnsi"/>
          <w:sz w:val="20"/>
          <w:szCs w:val="20"/>
        </w:rPr>
        <w:t xml:space="preserve"> av din </w:t>
      </w:r>
      <w:proofErr w:type="spellStart"/>
      <w:r w:rsidRPr="009F3E87">
        <w:rPr>
          <w:rFonts w:asciiTheme="minorHAnsi" w:hAnsiTheme="minorHAnsi" w:cstheme="minorHAnsi"/>
          <w:sz w:val="20"/>
          <w:szCs w:val="20"/>
        </w:rPr>
        <w:t>redegjørelse</w:t>
      </w:r>
      <w:proofErr w:type="spellEnd"/>
      <w:r w:rsidRPr="009F3E87">
        <w:rPr>
          <w:rFonts w:asciiTheme="minorHAnsi" w:hAnsiTheme="minorHAnsi" w:cstheme="minorHAnsi"/>
          <w:sz w:val="20"/>
          <w:szCs w:val="20"/>
        </w:rPr>
        <w:t xml:space="preserve"> </w:t>
      </w:r>
      <w:proofErr w:type="spellStart"/>
      <w:r w:rsidRPr="009F3E87">
        <w:rPr>
          <w:rFonts w:asciiTheme="minorHAnsi" w:hAnsiTheme="minorHAnsi" w:cstheme="minorHAnsi"/>
          <w:sz w:val="20"/>
          <w:szCs w:val="20"/>
        </w:rPr>
        <w:t>jf</w:t>
      </w:r>
      <w:proofErr w:type="spellEnd"/>
      <w:r w:rsidRPr="009F3E87">
        <w:rPr>
          <w:rFonts w:asciiTheme="minorHAnsi" w:hAnsiTheme="minorHAnsi" w:cstheme="minorHAnsi"/>
          <w:sz w:val="20"/>
          <w:szCs w:val="20"/>
        </w:rPr>
        <w:t xml:space="preserve">. </w:t>
      </w:r>
      <w:hyperlink w:history="1" r:id="rId8">
        <w:proofErr w:type="spellStart"/>
        <w:r w:rsidRPr="00284C85">
          <w:rPr>
            <w:rStyle w:val="Hyperkobling"/>
            <w:rFonts w:asciiTheme="minorHAnsi" w:hAnsiTheme="minorHAnsi" w:cstheme="minorHAnsi"/>
            <w:sz w:val="20"/>
            <w:szCs w:val="20"/>
          </w:rPr>
          <w:t>sivilforsvarsforskriften</w:t>
        </w:r>
        <w:proofErr w:type="spellEnd"/>
      </w:hyperlink>
      <w:r w:rsidRPr="009F3E87">
        <w:rPr>
          <w:rFonts w:asciiTheme="minorHAnsi" w:hAnsiTheme="minorHAnsi" w:cstheme="minorHAnsi"/>
          <w:sz w:val="20"/>
          <w:szCs w:val="20"/>
        </w:rPr>
        <w:t xml:space="preserve"> § 18.</w:t>
      </w:r>
    </w:p>
    <w:p w:rsidR="009F3E87" w:rsidP="00A20D84" w:rsidRDefault="009F3E87" w14:paraId="41E97654" w14:textId="77777777">
      <w:pPr>
        <w:spacing w:before="99" w:line="360" w:lineRule="auto"/>
        <w:ind w:left="105"/>
        <w:rPr>
          <w:b/>
          <w:color w:val="153744"/>
          <w:sz w:val="20"/>
        </w:rPr>
      </w:pPr>
    </w:p>
    <w:p w:rsidR="00BC1C87" w:rsidP="00A20D84" w:rsidRDefault="00BC1C87" w14:paraId="346D5F5D" w14:textId="77777777">
      <w:pPr>
        <w:spacing w:before="99" w:line="360" w:lineRule="auto"/>
        <w:ind w:left="105"/>
        <w:rPr>
          <w:b/>
          <w:color w:val="153744"/>
          <w:sz w:val="24"/>
        </w:rPr>
      </w:pPr>
      <w:r w:rsidRPr="00A20D84">
        <w:rPr>
          <w:b/>
          <w:color w:val="153744"/>
          <w:sz w:val="20"/>
        </w:rPr>
        <w:t xml:space="preserve">Din </w:t>
      </w:r>
      <w:proofErr w:type="spellStart"/>
      <w:r w:rsidR="00187835">
        <w:rPr>
          <w:b/>
          <w:color w:val="153744"/>
          <w:sz w:val="20"/>
        </w:rPr>
        <w:t>søknad</w:t>
      </w:r>
      <w:proofErr w:type="spellEnd"/>
      <w:r w:rsidR="00187835">
        <w:rPr>
          <w:b/>
          <w:color w:val="153744"/>
          <w:sz w:val="20"/>
        </w:rPr>
        <w:t xml:space="preserve"> </w:t>
      </w:r>
      <w:r w:rsidR="009F3E87">
        <w:rPr>
          <w:b/>
          <w:color w:val="153744"/>
          <w:sz w:val="20"/>
        </w:rPr>
        <w:t xml:space="preserve">om </w:t>
      </w:r>
      <w:proofErr w:type="spellStart"/>
      <w:r w:rsidR="009F3E87">
        <w:rPr>
          <w:b/>
          <w:color w:val="153744"/>
          <w:sz w:val="20"/>
        </w:rPr>
        <w:t>midlertidig</w:t>
      </w:r>
      <w:proofErr w:type="spellEnd"/>
      <w:r w:rsidR="009F3E87">
        <w:rPr>
          <w:b/>
          <w:color w:val="153744"/>
          <w:sz w:val="20"/>
        </w:rPr>
        <w:t xml:space="preserve"> </w:t>
      </w:r>
      <w:proofErr w:type="spellStart"/>
      <w:r w:rsidR="009F3E87">
        <w:rPr>
          <w:b/>
          <w:color w:val="153744"/>
          <w:sz w:val="20"/>
        </w:rPr>
        <w:t>fritak</w:t>
      </w:r>
      <w:proofErr w:type="spellEnd"/>
    </w:p>
    <w:tbl>
      <w:tblPr>
        <w:tblStyle w:val="Tabellrutenett"/>
        <w:tblW w:w="8962" w:type="dxa"/>
        <w:tblInd w:w="105" w:type="dxa"/>
        <w:tblLook w:val="04A0" w:firstRow="1" w:lastRow="0" w:firstColumn="1" w:lastColumn="0" w:noHBand="0" w:noVBand="1"/>
      </w:tblPr>
      <w:tblGrid>
        <w:gridCol w:w="599"/>
        <w:gridCol w:w="5812"/>
        <w:gridCol w:w="2551"/>
      </w:tblGrid>
      <w:tr w:rsidR="00187835" w:rsidTr="00D61127" w14:paraId="4996DCC1" w14:textId="77777777">
        <w:trPr>
          <w:trHeight w:val="580"/>
        </w:trPr>
        <w:tc>
          <w:tcPr>
            <w:tcW w:w="599" w:type="dxa"/>
            <w:shd w:val="clear" w:color="auto" w:fill="E7E6E6" w:themeFill="background2"/>
          </w:tcPr>
          <w:p w:rsidRPr="002F1471" w:rsidR="00187835" w:rsidP="00BC1C87" w:rsidRDefault="00187835" w14:paraId="62F04D5F" w14:textId="77777777">
            <w:pPr>
              <w:spacing w:before="99"/>
              <w:rPr>
                <w:b/>
                <w:color w:val="153744"/>
                <w:sz w:val="18"/>
              </w:rPr>
            </w:pPr>
          </w:p>
        </w:tc>
        <w:tc>
          <w:tcPr>
            <w:tcW w:w="5812" w:type="dxa"/>
            <w:shd w:val="clear" w:color="auto" w:fill="E7E6E6" w:themeFill="background2"/>
            <w:vAlign w:val="center"/>
          </w:tcPr>
          <w:p w:rsidRPr="002F1471" w:rsidR="00187835" w:rsidP="009F3E87" w:rsidRDefault="00187835" w14:paraId="37D52681" w14:textId="77777777">
            <w:pPr>
              <w:spacing w:before="99"/>
              <w:ind w:left="105"/>
              <w:rPr>
                <w:b/>
                <w:color w:val="153744"/>
                <w:sz w:val="18"/>
              </w:rPr>
            </w:pPr>
            <w:proofErr w:type="spellStart"/>
            <w:r>
              <w:rPr>
                <w:b/>
                <w:color w:val="153744"/>
                <w:sz w:val="18"/>
              </w:rPr>
              <w:t>Søker</w:t>
            </w:r>
            <w:proofErr w:type="spellEnd"/>
            <w:r>
              <w:rPr>
                <w:b/>
                <w:color w:val="153744"/>
                <w:sz w:val="18"/>
              </w:rPr>
              <w:t xml:space="preserve"> om </w:t>
            </w:r>
            <w:proofErr w:type="spellStart"/>
            <w:r>
              <w:rPr>
                <w:b/>
                <w:color w:val="153744"/>
                <w:sz w:val="18"/>
              </w:rPr>
              <w:t>midlertidig</w:t>
            </w:r>
            <w:proofErr w:type="spellEnd"/>
            <w:r>
              <w:rPr>
                <w:b/>
                <w:color w:val="153744"/>
                <w:sz w:val="18"/>
              </w:rPr>
              <w:t xml:space="preserve"> </w:t>
            </w:r>
            <w:proofErr w:type="spellStart"/>
            <w:r>
              <w:rPr>
                <w:b/>
                <w:color w:val="153744"/>
                <w:sz w:val="18"/>
              </w:rPr>
              <w:t>fritak</w:t>
            </w:r>
            <w:proofErr w:type="spellEnd"/>
            <w:r>
              <w:rPr>
                <w:b/>
                <w:color w:val="153744"/>
                <w:sz w:val="18"/>
              </w:rPr>
              <w:t xml:space="preserve"> </w:t>
            </w:r>
            <w:proofErr w:type="spellStart"/>
            <w:r>
              <w:rPr>
                <w:b/>
                <w:color w:val="153744"/>
                <w:sz w:val="18"/>
              </w:rPr>
              <w:t>fra</w:t>
            </w:r>
            <w:proofErr w:type="spellEnd"/>
            <w:r>
              <w:rPr>
                <w:b/>
                <w:color w:val="153744"/>
                <w:sz w:val="18"/>
              </w:rPr>
              <w:t xml:space="preserve"> </w:t>
            </w:r>
            <w:proofErr w:type="spellStart"/>
            <w:r>
              <w:rPr>
                <w:b/>
                <w:color w:val="153744"/>
                <w:sz w:val="18"/>
              </w:rPr>
              <w:t>sivilforsvarstjeneste</w:t>
            </w:r>
            <w:proofErr w:type="spellEnd"/>
            <w:r>
              <w:rPr>
                <w:b/>
                <w:color w:val="153744"/>
                <w:sz w:val="18"/>
              </w:rPr>
              <w:t xml:space="preserve"> </w:t>
            </w:r>
            <w:proofErr w:type="spellStart"/>
            <w:r w:rsidR="009F3E87">
              <w:rPr>
                <w:b/>
                <w:color w:val="153744"/>
                <w:sz w:val="18"/>
              </w:rPr>
              <w:t>i</w:t>
            </w:r>
            <w:proofErr w:type="spellEnd"/>
            <w:r>
              <w:rPr>
                <w:b/>
                <w:color w:val="153744"/>
                <w:sz w:val="18"/>
              </w:rPr>
              <w:t xml:space="preserve"> </w:t>
            </w:r>
            <w:proofErr w:type="spellStart"/>
            <w:r>
              <w:rPr>
                <w:b/>
                <w:color w:val="153744"/>
                <w:sz w:val="18"/>
              </w:rPr>
              <w:t>perioden</w:t>
            </w:r>
            <w:proofErr w:type="spellEnd"/>
            <w:r>
              <w:rPr>
                <w:b/>
                <w:color w:val="153744"/>
                <w:sz w:val="18"/>
              </w:rPr>
              <w:t>:</w:t>
            </w:r>
          </w:p>
        </w:tc>
        <w:tc>
          <w:tcPr>
            <w:tcW w:w="2551" w:type="dxa"/>
            <w:shd w:val="clear" w:color="auto" w:fill="auto"/>
          </w:tcPr>
          <w:p w:rsidRPr="00187835" w:rsidR="00187835" w:rsidP="00187835" w:rsidRDefault="00187835" w14:paraId="0732F969" w14:textId="77777777">
            <w:pPr>
              <w:spacing w:before="99"/>
              <w:rPr>
                <w:color w:val="153744"/>
                <w:sz w:val="18"/>
              </w:rPr>
            </w:pPr>
            <w:r w:rsidRPr="00187835">
              <w:rPr>
                <w:color w:val="153744"/>
                <w:sz w:val="18"/>
              </w:rPr>
              <w:t>&lt;</w:t>
            </w:r>
            <w:proofErr w:type="spellStart"/>
            <w:r w:rsidRPr="00187835">
              <w:rPr>
                <w:color w:val="153744"/>
                <w:sz w:val="18"/>
              </w:rPr>
              <w:t>fra</w:t>
            </w:r>
            <w:proofErr w:type="spellEnd"/>
            <w:r>
              <w:rPr>
                <w:color w:val="153744"/>
                <w:sz w:val="18"/>
              </w:rPr>
              <w:t xml:space="preserve"> </w:t>
            </w:r>
            <w:proofErr w:type="spellStart"/>
            <w:r w:rsidRPr="00187835">
              <w:rPr>
                <w:color w:val="153744"/>
                <w:sz w:val="18"/>
              </w:rPr>
              <w:t>dato</w:t>
            </w:r>
            <w:proofErr w:type="spellEnd"/>
            <w:r w:rsidRPr="00187835">
              <w:rPr>
                <w:color w:val="153744"/>
                <w:sz w:val="18"/>
              </w:rPr>
              <w:t>&gt; - &lt;</w:t>
            </w:r>
            <w:proofErr w:type="spellStart"/>
            <w:r w:rsidRPr="00187835">
              <w:rPr>
                <w:color w:val="153744"/>
                <w:sz w:val="18"/>
              </w:rPr>
              <w:t>til</w:t>
            </w:r>
            <w:proofErr w:type="spellEnd"/>
            <w:r w:rsidRPr="00187835">
              <w:rPr>
                <w:color w:val="153744"/>
                <w:sz w:val="18"/>
              </w:rPr>
              <w:t xml:space="preserve"> </w:t>
            </w:r>
            <w:proofErr w:type="spellStart"/>
            <w:r w:rsidRPr="00187835">
              <w:rPr>
                <w:color w:val="153744"/>
                <w:sz w:val="18"/>
              </w:rPr>
              <w:t>dato</w:t>
            </w:r>
            <w:proofErr w:type="spellEnd"/>
            <w:r w:rsidRPr="00187835">
              <w:rPr>
                <w:color w:val="153744"/>
                <w:sz w:val="18"/>
              </w:rPr>
              <w:t>&gt;</w:t>
            </w:r>
          </w:p>
        </w:tc>
      </w:tr>
      <w:tr w:rsidR="00187835" w:rsidTr="00187835" w14:paraId="76D70231" w14:textId="77777777">
        <w:trPr>
          <w:trHeight w:val="597"/>
        </w:trPr>
        <w:tc>
          <w:tcPr>
            <w:tcW w:w="8962" w:type="dxa"/>
            <w:gridSpan w:val="3"/>
            <w:shd w:val="clear" w:color="auto" w:fill="E7E6E6" w:themeFill="background2"/>
            <w:vAlign w:val="center"/>
          </w:tcPr>
          <w:p w:rsidRPr="00187835" w:rsidR="00187835" w:rsidP="00187835" w:rsidRDefault="00187835" w14:paraId="3B9FA703" w14:textId="77777777">
            <w:pPr>
              <w:spacing w:before="99"/>
              <w:ind w:left="105"/>
              <w:rPr>
                <w:color w:val="153744"/>
                <w:sz w:val="18"/>
              </w:rPr>
            </w:pPr>
            <w:proofErr w:type="spellStart"/>
            <w:r w:rsidRPr="00187835">
              <w:rPr>
                <w:b/>
                <w:color w:val="153744"/>
                <w:sz w:val="18"/>
              </w:rPr>
              <w:t>Skriv</w:t>
            </w:r>
            <w:proofErr w:type="spellEnd"/>
            <w:r w:rsidRPr="00187835">
              <w:rPr>
                <w:b/>
                <w:color w:val="153744"/>
                <w:sz w:val="18"/>
              </w:rPr>
              <w:t xml:space="preserve"> </w:t>
            </w:r>
            <w:proofErr w:type="spellStart"/>
            <w:r w:rsidRPr="00187835">
              <w:rPr>
                <w:b/>
                <w:color w:val="153744"/>
                <w:sz w:val="18"/>
              </w:rPr>
              <w:t>en</w:t>
            </w:r>
            <w:proofErr w:type="spellEnd"/>
            <w:r w:rsidRPr="00187835">
              <w:rPr>
                <w:b/>
                <w:color w:val="153744"/>
                <w:sz w:val="18"/>
              </w:rPr>
              <w:t xml:space="preserve"> </w:t>
            </w:r>
            <w:proofErr w:type="spellStart"/>
            <w:r w:rsidRPr="00187835">
              <w:rPr>
                <w:b/>
                <w:color w:val="153744"/>
                <w:sz w:val="18"/>
              </w:rPr>
              <w:t>redegjørelse</w:t>
            </w:r>
            <w:proofErr w:type="spellEnd"/>
            <w:r w:rsidRPr="00187835">
              <w:rPr>
                <w:b/>
                <w:color w:val="153744"/>
                <w:sz w:val="18"/>
              </w:rPr>
              <w:t xml:space="preserve"> for </w:t>
            </w:r>
            <w:proofErr w:type="spellStart"/>
            <w:r w:rsidRPr="00187835">
              <w:rPr>
                <w:b/>
                <w:color w:val="153744"/>
                <w:sz w:val="18"/>
              </w:rPr>
              <w:t>søknaden</w:t>
            </w:r>
            <w:proofErr w:type="spellEnd"/>
            <w:r>
              <w:rPr>
                <w:b/>
                <w:color w:val="153744"/>
                <w:sz w:val="18"/>
              </w:rPr>
              <w:t>*</w:t>
            </w:r>
          </w:p>
        </w:tc>
      </w:tr>
      <w:tr w:rsidR="00187835" w:rsidTr="00952941" w14:paraId="0BC33D9C" w14:textId="77777777">
        <w:tc>
          <w:tcPr>
            <w:tcW w:w="8962" w:type="dxa"/>
            <w:gridSpan w:val="3"/>
          </w:tcPr>
          <w:p w:rsidR="00187835" w:rsidP="00BC1C87" w:rsidRDefault="00187835" w14:paraId="317C056B" w14:textId="77777777">
            <w:pPr>
              <w:spacing w:before="99"/>
              <w:rPr>
                <w:color w:val="153744"/>
                <w:sz w:val="18"/>
              </w:rPr>
            </w:pPr>
            <w:r>
              <w:rPr>
                <w:color w:val="153744"/>
                <w:sz w:val="18"/>
              </w:rPr>
              <w:t>&lt;</w:t>
            </w:r>
            <w:proofErr w:type="spellStart"/>
            <w:r>
              <w:rPr>
                <w:color w:val="153744"/>
                <w:sz w:val="18"/>
              </w:rPr>
              <w:t>Skriv</w:t>
            </w:r>
            <w:proofErr w:type="spellEnd"/>
            <w:r>
              <w:rPr>
                <w:color w:val="153744"/>
                <w:sz w:val="18"/>
              </w:rPr>
              <w:t xml:space="preserve"> </w:t>
            </w:r>
            <w:proofErr w:type="spellStart"/>
            <w:r>
              <w:rPr>
                <w:color w:val="153744"/>
                <w:sz w:val="18"/>
              </w:rPr>
              <w:t>redegjørelsen</w:t>
            </w:r>
            <w:proofErr w:type="spellEnd"/>
            <w:r>
              <w:rPr>
                <w:color w:val="153744"/>
                <w:sz w:val="18"/>
              </w:rPr>
              <w:t xml:space="preserve"> her&gt;</w:t>
            </w:r>
          </w:p>
          <w:p w:rsidR="00187835" w:rsidP="00BC1C87" w:rsidRDefault="00187835" w14:paraId="7DE897D5" w14:textId="77777777">
            <w:pPr>
              <w:spacing w:before="99"/>
              <w:rPr>
                <w:color w:val="153744"/>
                <w:sz w:val="18"/>
              </w:rPr>
            </w:pPr>
          </w:p>
          <w:p w:rsidR="00187835" w:rsidP="00BC1C87" w:rsidRDefault="00187835" w14:paraId="5F15CEE6" w14:textId="77777777">
            <w:pPr>
              <w:spacing w:before="99"/>
              <w:rPr>
                <w:color w:val="153744"/>
                <w:sz w:val="18"/>
              </w:rPr>
            </w:pPr>
          </w:p>
          <w:p w:rsidR="00187835" w:rsidP="00BC1C87" w:rsidRDefault="00187835" w14:paraId="62AF2598" w14:textId="77777777">
            <w:pPr>
              <w:spacing w:before="99"/>
              <w:rPr>
                <w:color w:val="153744"/>
                <w:sz w:val="18"/>
              </w:rPr>
            </w:pPr>
          </w:p>
          <w:p w:rsidR="00187835" w:rsidP="00BC1C87" w:rsidRDefault="00187835" w14:paraId="74422277" w14:textId="77777777">
            <w:pPr>
              <w:spacing w:before="99"/>
              <w:rPr>
                <w:color w:val="153744"/>
                <w:sz w:val="18"/>
              </w:rPr>
            </w:pPr>
          </w:p>
          <w:p w:rsidR="00187835" w:rsidP="00BC1C87" w:rsidRDefault="00187835" w14:paraId="28311ECD" w14:textId="77777777">
            <w:pPr>
              <w:spacing w:before="99"/>
              <w:rPr>
                <w:color w:val="153744"/>
                <w:sz w:val="18"/>
              </w:rPr>
            </w:pPr>
          </w:p>
          <w:p w:rsidR="00187835" w:rsidP="00BC1C87" w:rsidRDefault="00187835" w14:paraId="7F7763C7" w14:textId="77777777">
            <w:pPr>
              <w:spacing w:before="99"/>
              <w:rPr>
                <w:color w:val="153744"/>
                <w:sz w:val="18"/>
              </w:rPr>
            </w:pPr>
          </w:p>
          <w:p w:rsidR="00187835" w:rsidP="00BC1C87" w:rsidRDefault="00187835" w14:paraId="223BCA2C" w14:textId="77777777">
            <w:pPr>
              <w:spacing w:before="99"/>
              <w:rPr>
                <w:color w:val="153744"/>
                <w:sz w:val="18"/>
              </w:rPr>
            </w:pPr>
          </w:p>
          <w:p w:rsidR="00187835" w:rsidP="00BC1C87" w:rsidRDefault="00187835" w14:paraId="6AC7BDA4" w14:textId="77777777">
            <w:pPr>
              <w:spacing w:before="99"/>
              <w:rPr>
                <w:color w:val="153744"/>
                <w:sz w:val="18"/>
              </w:rPr>
            </w:pPr>
          </w:p>
        </w:tc>
      </w:tr>
    </w:tbl>
    <w:p w:rsidR="00BC1C87" w:rsidP="00BC1C87" w:rsidRDefault="00187835" w14:paraId="5C1F350E" w14:textId="77777777">
      <w:pPr>
        <w:spacing w:before="99"/>
        <w:ind w:left="105"/>
        <w:rPr>
          <w:color w:val="153744"/>
          <w:sz w:val="18"/>
        </w:rPr>
      </w:pPr>
      <w:r>
        <w:rPr>
          <w:color w:val="153744"/>
          <w:sz w:val="18"/>
        </w:rPr>
        <w:t>*</w:t>
      </w:r>
      <w:proofErr w:type="spellStart"/>
      <w:proofErr w:type="gramStart"/>
      <w:r>
        <w:rPr>
          <w:color w:val="153744"/>
          <w:sz w:val="18"/>
        </w:rPr>
        <w:t>obligatorisk</w:t>
      </w:r>
      <w:proofErr w:type="spellEnd"/>
      <w:proofErr w:type="gramEnd"/>
      <w:r>
        <w:rPr>
          <w:color w:val="153744"/>
          <w:sz w:val="18"/>
        </w:rPr>
        <w:t xml:space="preserve"> å </w:t>
      </w:r>
      <w:proofErr w:type="spellStart"/>
      <w:r>
        <w:rPr>
          <w:color w:val="153744"/>
          <w:sz w:val="18"/>
        </w:rPr>
        <w:t>fylle</w:t>
      </w:r>
      <w:proofErr w:type="spellEnd"/>
      <w:r>
        <w:rPr>
          <w:color w:val="153744"/>
          <w:sz w:val="18"/>
        </w:rPr>
        <w:t xml:space="preserve"> </w:t>
      </w:r>
      <w:proofErr w:type="spellStart"/>
      <w:r>
        <w:rPr>
          <w:color w:val="153744"/>
          <w:sz w:val="18"/>
        </w:rPr>
        <w:t>ut</w:t>
      </w:r>
      <w:proofErr w:type="spellEnd"/>
    </w:p>
    <w:p w:rsidR="00704F9B" w:rsidP="00BC1C87" w:rsidRDefault="00704F9B" w14:paraId="34433A72" w14:textId="77777777">
      <w:pPr>
        <w:spacing w:before="99"/>
        <w:ind w:left="105"/>
        <w:rPr>
          <w:color w:val="153744"/>
          <w:sz w:val="18"/>
        </w:rPr>
      </w:pPr>
    </w:p>
    <w:p w:rsidRPr="009F3E87" w:rsidR="002F1471" w:rsidP="00BC1C87" w:rsidRDefault="002F1471" w14:paraId="1225F185" w14:textId="77777777">
      <w:pPr>
        <w:spacing w:before="99"/>
        <w:ind w:left="105"/>
        <w:rPr>
          <w:rFonts w:asciiTheme="minorHAnsi" w:hAnsiTheme="minorHAnsi" w:cstheme="minorHAnsi"/>
          <w:sz w:val="20"/>
          <w:szCs w:val="20"/>
        </w:rPr>
      </w:pPr>
      <w:proofErr w:type="spellStart"/>
      <w:r w:rsidRPr="009F3E87">
        <w:rPr>
          <w:rFonts w:asciiTheme="minorHAnsi" w:hAnsiTheme="minorHAnsi" w:cstheme="minorHAnsi"/>
          <w:sz w:val="20"/>
          <w:szCs w:val="20"/>
        </w:rPr>
        <w:t>Dokumentasjon</w:t>
      </w:r>
      <w:proofErr w:type="spellEnd"/>
      <w:r w:rsidRPr="009F3E87">
        <w:rPr>
          <w:rFonts w:asciiTheme="minorHAnsi" w:hAnsiTheme="minorHAnsi" w:cstheme="minorHAnsi"/>
          <w:sz w:val="20"/>
          <w:szCs w:val="20"/>
        </w:rPr>
        <w:t xml:space="preserve"> </w:t>
      </w:r>
      <w:proofErr w:type="spellStart"/>
      <w:r w:rsidRPr="009F3E87">
        <w:rPr>
          <w:rFonts w:asciiTheme="minorHAnsi" w:hAnsiTheme="minorHAnsi" w:cstheme="minorHAnsi"/>
          <w:sz w:val="20"/>
          <w:szCs w:val="20"/>
        </w:rPr>
        <w:t>skal</w:t>
      </w:r>
      <w:proofErr w:type="spellEnd"/>
      <w:r w:rsidRPr="009F3E87">
        <w:rPr>
          <w:rFonts w:asciiTheme="minorHAnsi" w:hAnsiTheme="minorHAnsi" w:cstheme="minorHAnsi"/>
          <w:sz w:val="20"/>
          <w:szCs w:val="20"/>
        </w:rPr>
        <w:t xml:space="preserve"> </w:t>
      </w:r>
      <w:proofErr w:type="spellStart"/>
      <w:r w:rsidRPr="009F3E87">
        <w:rPr>
          <w:rFonts w:asciiTheme="minorHAnsi" w:hAnsiTheme="minorHAnsi" w:cstheme="minorHAnsi"/>
          <w:sz w:val="20"/>
          <w:szCs w:val="20"/>
        </w:rPr>
        <w:t>legges</w:t>
      </w:r>
      <w:proofErr w:type="spellEnd"/>
      <w:r w:rsidRPr="009F3E87">
        <w:rPr>
          <w:rFonts w:asciiTheme="minorHAnsi" w:hAnsiTheme="minorHAnsi" w:cstheme="minorHAnsi"/>
          <w:sz w:val="20"/>
          <w:szCs w:val="20"/>
        </w:rPr>
        <w:t xml:space="preserve"> </w:t>
      </w:r>
      <w:proofErr w:type="spellStart"/>
      <w:r w:rsidRPr="009F3E87">
        <w:rPr>
          <w:rFonts w:asciiTheme="minorHAnsi" w:hAnsiTheme="minorHAnsi" w:cstheme="minorHAnsi"/>
          <w:sz w:val="20"/>
          <w:szCs w:val="20"/>
        </w:rPr>
        <w:t>ved</w:t>
      </w:r>
      <w:proofErr w:type="spellEnd"/>
      <w:r w:rsidRPr="009F3E87">
        <w:rPr>
          <w:rFonts w:asciiTheme="minorHAnsi" w:hAnsiTheme="minorHAnsi" w:cstheme="minorHAnsi"/>
          <w:sz w:val="20"/>
          <w:szCs w:val="20"/>
        </w:rPr>
        <w:t xml:space="preserve"> </w:t>
      </w:r>
      <w:proofErr w:type="spellStart"/>
      <w:r w:rsidRPr="009F3E87">
        <w:rPr>
          <w:rFonts w:asciiTheme="minorHAnsi" w:hAnsiTheme="minorHAnsi" w:cstheme="minorHAnsi"/>
          <w:sz w:val="20"/>
          <w:szCs w:val="20"/>
        </w:rPr>
        <w:t>dette</w:t>
      </w:r>
      <w:proofErr w:type="spellEnd"/>
      <w:r w:rsidRPr="009F3E87">
        <w:rPr>
          <w:rFonts w:asciiTheme="minorHAnsi" w:hAnsiTheme="minorHAnsi" w:cstheme="minorHAnsi"/>
          <w:sz w:val="20"/>
          <w:szCs w:val="20"/>
        </w:rPr>
        <w:t xml:space="preserve"> </w:t>
      </w:r>
      <w:proofErr w:type="spellStart"/>
      <w:r w:rsidRPr="009F3E87">
        <w:rPr>
          <w:rFonts w:asciiTheme="minorHAnsi" w:hAnsiTheme="minorHAnsi" w:cstheme="minorHAnsi"/>
          <w:sz w:val="20"/>
          <w:szCs w:val="20"/>
        </w:rPr>
        <w:t>skjemaet</w:t>
      </w:r>
      <w:proofErr w:type="spellEnd"/>
      <w:r w:rsidRPr="009F3E87">
        <w:rPr>
          <w:rFonts w:asciiTheme="minorHAnsi" w:hAnsiTheme="minorHAnsi" w:cstheme="minorHAnsi"/>
          <w:sz w:val="20"/>
          <w:szCs w:val="20"/>
        </w:rPr>
        <w:t>.</w:t>
      </w:r>
    </w:p>
    <w:p w:rsidRPr="009F3E87" w:rsidR="00BC1C87" w:rsidP="28DAFFF7" w:rsidRDefault="009F3E87" w14:paraId="54AF4771" w14:textId="489B0664">
      <w:pPr>
        <w:spacing w:before="99"/>
        <w:ind w:left="105"/>
        <w:rPr>
          <w:rFonts w:ascii="Calibri" w:hAnsi="Calibri" w:cs="Calibri" w:asciiTheme="minorAscii" w:hAnsiTheme="minorAscii" w:cstheme="minorAscii"/>
          <w:sz w:val="20"/>
          <w:szCs w:val="20"/>
        </w:rPr>
      </w:pPr>
    </w:p>
    <w:p w:rsidR="00D0425A" w:rsidRDefault="00D0425A" w14:paraId="6354A8DE" w14:textId="77777777"/>
    <w:sectPr w:rsidR="00D0425A">
      <w:pgSz w:w="11906" w:h="16838" w:orient="portrait"/>
      <w:pgMar w:top="1417" w:right="1417" w:bottom="1417" w:left="1417" w:header="708" w:footer="708" w:gutter="0"/>
      <w:cols w:space="708"/>
      <w:docGrid w:linePitch="360"/>
      <w:headerReference w:type="default" r:id="R9564f4c1d2c34736"/>
      <w:footerReference w:type="default" r:id="Rfee28a4ba46241b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1C87" w:rsidP="00BC1C87" w:rsidRDefault="00BC1C87" w14:paraId="28A8CD94" w14:textId="77777777">
      <w:r>
        <w:separator/>
      </w:r>
    </w:p>
  </w:endnote>
  <w:endnote w:type="continuationSeparator" w:id="0">
    <w:p w:rsidR="00BC1C87" w:rsidP="00BC1C87" w:rsidRDefault="00BC1C87" w14:paraId="286D901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Vanligtabell"/>
      <w:bidiVisual w:val="0"/>
      <w:tblW w:w="0" w:type="auto"/>
      <w:tblLayout w:type="fixed"/>
      <w:tblLook w:val="06A0" w:firstRow="1" w:lastRow="0" w:firstColumn="1" w:lastColumn="0" w:noHBand="1" w:noVBand="1"/>
    </w:tblPr>
    <w:tblGrid>
      <w:gridCol w:w="3020"/>
      <w:gridCol w:w="3020"/>
      <w:gridCol w:w="3020"/>
    </w:tblGrid>
    <w:tr w:rsidR="28DAFFF7" w:rsidTr="28DAFFF7" w14:paraId="3A30E977">
      <w:tc>
        <w:tcPr>
          <w:tcW w:w="3020" w:type="dxa"/>
          <w:tcMar/>
        </w:tcPr>
        <w:p w:rsidR="28DAFFF7" w:rsidP="28DAFFF7" w:rsidRDefault="28DAFFF7" w14:paraId="04FA8B16" w14:textId="3FC56C59">
          <w:pPr>
            <w:pStyle w:val="Topptekst"/>
            <w:bidi w:val="0"/>
            <w:ind w:left="-115"/>
            <w:jc w:val="left"/>
          </w:pPr>
        </w:p>
      </w:tc>
      <w:tc>
        <w:tcPr>
          <w:tcW w:w="3020" w:type="dxa"/>
          <w:tcMar/>
        </w:tcPr>
        <w:p w:rsidR="28DAFFF7" w:rsidP="28DAFFF7" w:rsidRDefault="28DAFFF7" w14:paraId="62AA20FF" w14:textId="3EC5BE8A">
          <w:pPr>
            <w:pStyle w:val="Topptekst"/>
            <w:bidi w:val="0"/>
            <w:jc w:val="center"/>
          </w:pPr>
        </w:p>
      </w:tc>
      <w:tc>
        <w:tcPr>
          <w:tcW w:w="3020" w:type="dxa"/>
          <w:tcMar/>
        </w:tcPr>
        <w:p w:rsidR="28DAFFF7" w:rsidP="28DAFFF7" w:rsidRDefault="28DAFFF7" w14:paraId="477B4C18" w14:textId="1F13A55C">
          <w:pPr>
            <w:pStyle w:val="Topptekst"/>
            <w:bidi w:val="0"/>
            <w:ind w:right="-115"/>
            <w:jc w:val="right"/>
          </w:pPr>
        </w:p>
      </w:tc>
    </w:tr>
  </w:tbl>
  <w:p w:rsidR="28DAFFF7" w:rsidP="28DAFFF7" w:rsidRDefault="28DAFFF7" w14:paraId="4849E2C6" w14:textId="3D0C3D82">
    <w:pPr>
      <w:pStyle w:val="Bunntekst"/>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1C87" w:rsidP="00BC1C87" w:rsidRDefault="00BC1C87" w14:paraId="0AC1F7D5" w14:textId="77777777">
      <w:r>
        <w:separator/>
      </w:r>
    </w:p>
  </w:footnote>
  <w:footnote w:type="continuationSeparator" w:id="0">
    <w:p w:rsidR="00BC1C87" w:rsidP="00BC1C87" w:rsidRDefault="00BC1C87" w14:paraId="08157CE4" w14:textId="77777777">
      <w:r>
        <w:continuationSeparator/>
      </w:r>
    </w:p>
  </w:footnote>
</w:footnotes>
</file>

<file path=word/header.xml><?xml version="1.0" encoding="utf-8"?>
<w:hdr xmlns:w14="http://schemas.microsoft.com/office/word/2010/wordml" xmlns:w="http://schemas.openxmlformats.org/wordprocessingml/2006/main">
  <w:tbl>
    <w:tblPr>
      <w:tblStyle w:val="Vanligtabell"/>
      <w:bidiVisual w:val="0"/>
      <w:tblW w:w="0" w:type="auto"/>
      <w:tblLayout w:type="fixed"/>
      <w:tblLook w:val="06A0" w:firstRow="1" w:lastRow="0" w:firstColumn="1" w:lastColumn="0" w:noHBand="1" w:noVBand="1"/>
    </w:tblPr>
    <w:tblGrid>
      <w:gridCol w:w="3020"/>
      <w:gridCol w:w="3020"/>
      <w:gridCol w:w="3020"/>
    </w:tblGrid>
    <w:tr w:rsidR="28DAFFF7" w:rsidTr="28DAFFF7" w14:paraId="675C7163">
      <w:tc>
        <w:tcPr>
          <w:tcW w:w="3020" w:type="dxa"/>
          <w:tcMar/>
        </w:tcPr>
        <w:p w:rsidR="28DAFFF7" w:rsidP="28DAFFF7" w:rsidRDefault="28DAFFF7" w14:paraId="4CAFD729" w14:textId="44AC1CDF">
          <w:pPr>
            <w:pStyle w:val="Topptekst"/>
            <w:bidi w:val="0"/>
            <w:ind w:left="-115"/>
            <w:jc w:val="left"/>
          </w:pPr>
        </w:p>
      </w:tc>
      <w:tc>
        <w:tcPr>
          <w:tcW w:w="3020" w:type="dxa"/>
          <w:tcMar/>
        </w:tcPr>
        <w:p w:rsidR="28DAFFF7" w:rsidP="28DAFFF7" w:rsidRDefault="28DAFFF7" w14:paraId="78CC6C6F" w14:textId="02B206E4">
          <w:pPr>
            <w:pStyle w:val="Topptekst"/>
            <w:bidi w:val="0"/>
            <w:jc w:val="center"/>
          </w:pPr>
        </w:p>
      </w:tc>
      <w:tc>
        <w:tcPr>
          <w:tcW w:w="3020" w:type="dxa"/>
          <w:tcMar/>
        </w:tcPr>
        <w:p w:rsidR="28DAFFF7" w:rsidP="28DAFFF7" w:rsidRDefault="28DAFFF7" w14:paraId="7A7B5295" w14:textId="08DC3A82">
          <w:pPr>
            <w:pStyle w:val="Topptekst"/>
            <w:bidi w:val="0"/>
            <w:ind w:right="-115"/>
            <w:jc w:val="right"/>
          </w:pPr>
        </w:p>
      </w:tc>
    </w:tr>
  </w:tbl>
  <w:p w:rsidR="28DAFFF7" w:rsidP="28DAFFF7" w:rsidRDefault="28DAFFF7" w14:paraId="5F7AFE1C" w14:textId="35206960">
    <w:pPr>
      <w:pStyle w:val="Topptekst"/>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C87"/>
    <w:rsid w:val="000A082F"/>
    <w:rsid w:val="00187835"/>
    <w:rsid w:val="00284C85"/>
    <w:rsid w:val="002F1471"/>
    <w:rsid w:val="0042746D"/>
    <w:rsid w:val="00427F42"/>
    <w:rsid w:val="005E727B"/>
    <w:rsid w:val="00704F9B"/>
    <w:rsid w:val="009F2FAB"/>
    <w:rsid w:val="009F3E87"/>
    <w:rsid w:val="00A20D84"/>
    <w:rsid w:val="00AF738D"/>
    <w:rsid w:val="00BC1C87"/>
    <w:rsid w:val="00BD2940"/>
    <w:rsid w:val="00BE0BAB"/>
    <w:rsid w:val="00D0425A"/>
    <w:rsid w:val="00D30AA0"/>
    <w:rsid w:val="00D363B2"/>
    <w:rsid w:val="00D61127"/>
    <w:rsid w:val="00FE5A21"/>
    <w:rsid w:val="1C7D8128"/>
    <w:rsid w:val="1DAD1E94"/>
    <w:rsid w:val="28DAFF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961BE6"/>
  <w15:chartTrackingRefBased/>
  <w15:docId w15:val="{CFDFE96A-51D7-49D5-A2C8-1E9CDD02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BC1C87"/>
    <w:pPr>
      <w:widowControl w:val="0"/>
      <w:autoSpaceDE w:val="0"/>
      <w:autoSpaceDN w:val="0"/>
      <w:spacing w:after="0" w:line="240" w:lineRule="auto"/>
    </w:pPr>
    <w:rPr>
      <w:rFonts w:ascii="Verdana" w:hAnsi="Verdana" w:eastAsia="Verdana" w:cs="Verdana"/>
      <w:lang w:val="en-US"/>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Topptekst">
    <w:name w:val="header"/>
    <w:basedOn w:val="Normal"/>
    <w:link w:val="TopptekstTegn"/>
    <w:uiPriority w:val="99"/>
    <w:unhideWhenUsed/>
    <w:rsid w:val="00BC1C87"/>
    <w:pPr>
      <w:tabs>
        <w:tab w:val="center" w:pos="4536"/>
        <w:tab w:val="right" w:pos="9072"/>
      </w:tabs>
    </w:pPr>
  </w:style>
  <w:style w:type="character" w:styleId="TopptekstTegn" w:customStyle="1">
    <w:name w:val="Topptekst Tegn"/>
    <w:basedOn w:val="Standardskriftforavsnitt"/>
    <w:link w:val="Topptekst"/>
    <w:uiPriority w:val="99"/>
    <w:rsid w:val="00BC1C87"/>
    <w:rPr>
      <w:rFonts w:ascii="Verdana" w:hAnsi="Verdana" w:eastAsia="Verdana" w:cs="Verdana"/>
      <w:lang w:val="en-US"/>
    </w:rPr>
  </w:style>
  <w:style w:type="paragraph" w:styleId="Bunntekst">
    <w:name w:val="footer"/>
    <w:basedOn w:val="Normal"/>
    <w:link w:val="BunntekstTegn"/>
    <w:uiPriority w:val="99"/>
    <w:unhideWhenUsed/>
    <w:rsid w:val="00BC1C87"/>
    <w:pPr>
      <w:tabs>
        <w:tab w:val="center" w:pos="4536"/>
        <w:tab w:val="right" w:pos="9072"/>
      </w:tabs>
    </w:pPr>
  </w:style>
  <w:style w:type="character" w:styleId="BunntekstTegn" w:customStyle="1">
    <w:name w:val="Bunntekst Tegn"/>
    <w:basedOn w:val="Standardskriftforavsnitt"/>
    <w:link w:val="Bunntekst"/>
    <w:uiPriority w:val="99"/>
    <w:rsid w:val="00BC1C87"/>
    <w:rPr>
      <w:rFonts w:ascii="Verdana" w:hAnsi="Verdana" w:eastAsia="Verdana" w:cs="Verdana"/>
      <w:lang w:val="en-US"/>
    </w:rPr>
  </w:style>
  <w:style w:type="table" w:styleId="Tabellrutenett">
    <w:name w:val="Table Grid"/>
    <w:basedOn w:val="Vanligtabell"/>
    <w:uiPriority w:val="39"/>
    <w:rsid w:val="00BC1C8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rknadsreferanse">
    <w:name w:val="annotation reference"/>
    <w:basedOn w:val="Standardskriftforavsnitt"/>
    <w:uiPriority w:val="99"/>
    <w:semiHidden/>
    <w:unhideWhenUsed/>
    <w:rsid w:val="009F3E87"/>
    <w:rPr>
      <w:sz w:val="16"/>
      <w:szCs w:val="16"/>
    </w:rPr>
  </w:style>
  <w:style w:type="paragraph" w:styleId="Merknadstekst">
    <w:name w:val="annotation text"/>
    <w:basedOn w:val="Normal"/>
    <w:link w:val="MerknadstekstTegn"/>
    <w:uiPriority w:val="99"/>
    <w:semiHidden/>
    <w:unhideWhenUsed/>
    <w:rsid w:val="009F3E87"/>
    <w:rPr>
      <w:sz w:val="20"/>
      <w:szCs w:val="20"/>
    </w:rPr>
  </w:style>
  <w:style w:type="character" w:styleId="MerknadstekstTegn" w:customStyle="1">
    <w:name w:val="Merknadstekst Tegn"/>
    <w:basedOn w:val="Standardskriftforavsnitt"/>
    <w:link w:val="Merknadstekst"/>
    <w:uiPriority w:val="99"/>
    <w:semiHidden/>
    <w:rsid w:val="009F3E87"/>
    <w:rPr>
      <w:rFonts w:ascii="Verdana" w:hAnsi="Verdana" w:eastAsia="Verdana" w:cs="Verdana"/>
      <w:sz w:val="20"/>
      <w:szCs w:val="20"/>
      <w:lang w:val="en-US"/>
    </w:rPr>
  </w:style>
  <w:style w:type="paragraph" w:styleId="Bobletekst">
    <w:name w:val="Balloon Text"/>
    <w:basedOn w:val="Normal"/>
    <w:link w:val="BobletekstTegn"/>
    <w:uiPriority w:val="99"/>
    <w:semiHidden/>
    <w:unhideWhenUsed/>
    <w:rsid w:val="009F3E87"/>
    <w:rPr>
      <w:rFonts w:ascii="Segoe UI" w:hAnsi="Segoe UI" w:cs="Segoe UI"/>
      <w:sz w:val="18"/>
      <w:szCs w:val="18"/>
    </w:rPr>
  </w:style>
  <w:style w:type="character" w:styleId="BobletekstTegn" w:customStyle="1">
    <w:name w:val="Bobletekst Tegn"/>
    <w:basedOn w:val="Standardskriftforavsnitt"/>
    <w:link w:val="Bobletekst"/>
    <w:uiPriority w:val="99"/>
    <w:semiHidden/>
    <w:rsid w:val="009F3E87"/>
    <w:rPr>
      <w:rFonts w:ascii="Segoe UI" w:hAnsi="Segoe UI" w:eastAsia="Verdana" w:cs="Segoe UI"/>
      <w:sz w:val="18"/>
      <w:szCs w:val="18"/>
      <w:lang w:val="en-US"/>
    </w:rPr>
  </w:style>
  <w:style w:type="character" w:styleId="Hyperkobling">
    <w:name w:val="Hyperlink"/>
    <w:basedOn w:val="Standardskriftforavsnitt"/>
    <w:uiPriority w:val="99"/>
    <w:unhideWhenUsed/>
    <w:rsid w:val="00284C85"/>
    <w:rPr>
      <w:color w:val="0563C1" w:themeColor="hyperlink"/>
      <w:u w:val="single"/>
    </w:rPr>
  </w:style>
  <w:style w:type="character" w:styleId="Ulstomtale">
    <w:name w:val="Unresolved Mention"/>
    <w:basedOn w:val="Standardskriftforavsnitt"/>
    <w:uiPriority w:val="99"/>
    <w:semiHidden/>
    <w:unhideWhenUsed/>
    <w:rsid w:val="00284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lovdata.no/forskrift/2022-02-14-253" TargetMode="External" Id="rId8" /><Relationship Type="http://schemas.openxmlformats.org/officeDocument/2006/relationships/customXml" Target="../customXml/item3.xml" Id="rId13" /><Relationship Type="http://schemas.openxmlformats.org/officeDocument/2006/relationships/webSettings" Target="webSettings.xml" Id="rId3" /><Relationship Type="http://schemas.openxmlformats.org/officeDocument/2006/relationships/hyperlink" Target="https://lovdata.no/forskrift/2022-02-14-253" TargetMode="External" Id="rId7" /><Relationship Type="http://schemas.openxmlformats.org/officeDocument/2006/relationships/customXml" Target="../customXml/item2.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customXml" Target="../customXml/item1.xml" Id="rId11"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 Type="http://schemas.openxmlformats.org/officeDocument/2006/relationships/header" Target="header.xml" Id="R9564f4c1d2c34736" /><Relationship Type="http://schemas.openxmlformats.org/officeDocument/2006/relationships/footer" Target="footer.xml" Id="Rfee28a4ba46241bc"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F463FA9171174F8498AC2FD511781E" ma:contentTypeVersion="12" ma:contentTypeDescription="Opprett et nytt dokument." ma:contentTypeScope="" ma:versionID="b61e9b0b8d2088a651030a4bb7d0119a">
  <xsd:schema xmlns:xsd="http://www.w3.org/2001/XMLSchema" xmlns:xs="http://www.w3.org/2001/XMLSchema" xmlns:p="http://schemas.microsoft.com/office/2006/metadata/properties" xmlns:ns2="6d40bd02-9acb-44c9-a097-6d0915be4188" xmlns:ns3="d1609659-65be-48b1-9167-d11a4204eddc" targetNamespace="http://schemas.microsoft.com/office/2006/metadata/properties" ma:root="true" ma:fieldsID="18a2e3a016aeb35630885e812a8dcd0a" ns2:_="" ns3:_="">
    <xsd:import namespace="6d40bd02-9acb-44c9-a097-6d0915be4188"/>
    <xsd:import namespace="d1609659-65be-48b1-9167-d11a4204eddc"/>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0bd02-9acb-44c9-a097-6d0915be4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Bildemerkelapper" ma:readOnly="false" ma:fieldId="{5cf76f15-5ced-4ddc-b409-7134ff3c332f}" ma:taxonomyMulti="true" ma:sspId="0ce0dab0-675e-4e26-a66d-4a4c4802cbf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609659-65be-48b1-9167-d11a4204edd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a1942f1-3ef4-4c61-9a91-2fff21a54f00}" ma:internalName="TaxCatchAll" ma:showField="CatchAllData" ma:web="d1609659-65be-48b1-9167-d11a4204ed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609659-65be-48b1-9167-d11a4204eddc" xsi:nil="true"/>
    <lcf76f155ced4ddcb4097134ff3c332f xmlns="6d40bd02-9acb-44c9-a097-6d0915be41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35698B-0BAD-4BD1-A35E-91D31AB19AAC}"/>
</file>

<file path=customXml/itemProps2.xml><?xml version="1.0" encoding="utf-8"?>
<ds:datastoreItem xmlns:ds="http://schemas.openxmlformats.org/officeDocument/2006/customXml" ds:itemID="{64A67430-FEEC-4CCA-A702-2DA15C0E17F2}"/>
</file>

<file path=customXml/itemProps3.xml><?xml version="1.0" encoding="utf-8"?>
<ds:datastoreItem xmlns:ds="http://schemas.openxmlformats.org/officeDocument/2006/customXml" ds:itemID="{1A0DB16E-4349-48B3-8E2B-2D0DDAA06D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DIREKTORATET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Hansen, Trine</dc:creator>
  <cp:keywords/>
  <dc:description/>
  <cp:lastModifiedBy>Bartnes, Anya</cp:lastModifiedBy>
  <cp:revision>5</cp:revision>
  <dcterms:created xsi:type="dcterms:W3CDTF">2021-11-19T13:04:00Z</dcterms:created>
  <dcterms:modified xsi:type="dcterms:W3CDTF">2022-11-16T18:30:43Z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0x010100E0F463FA9171174F8498AC2FD511781E</vt:lpwstr>
  </property>
  <property fmtid="{D5CDD505-2E9C-101B-9397-08002B2CF9AE}" pid="3" name="MediaServiceImageTags">
    <vt:lpwstr/>
  </property>
</Properties>
</file>